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5EF" w:rsidRDefault="006B15EF" w:rsidP="0016698D">
      <w:pPr>
        <w:jc w:val="center"/>
        <w:rPr>
          <w:rFonts w:ascii="Arial" w:hAnsi="Arial" w:cs="Arial"/>
          <w:b/>
        </w:rPr>
      </w:pPr>
    </w:p>
    <w:p w:rsidR="006B15EF" w:rsidRDefault="006B15EF" w:rsidP="0016698D">
      <w:pPr>
        <w:jc w:val="center"/>
        <w:rPr>
          <w:rFonts w:ascii="Arial" w:hAnsi="Arial" w:cs="Arial"/>
          <w:b/>
        </w:rPr>
      </w:pPr>
    </w:p>
    <w:p w:rsidR="0016698D" w:rsidRPr="0005627A" w:rsidRDefault="0016698D" w:rsidP="001669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VLOGA ZA PRIJAVO</w:t>
      </w:r>
      <w:r w:rsidRPr="0005627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DODATNEGA </w:t>
      </w:r>
      <w:r w:rsidRPr="0005627A">
        <w:rPr>
          <w:rFonts w:ascii="Arial" w:hAnsi="Arial" w:cs="Arial"/>
          <w:b/>
        </w:rPr>
        <w:t>PODALJŠANJ</w:t>
      </w:r>
      <w:r>
        <w:rPr>
          <w:rFonts w:ascii="Arial" w:hAnsi="Arial" w:cs="Arial"/>
          <w:b/>
        </w:rPr>
        <w:t>A</w:t>
      </w:r>
      <w:r w:rsidRPr="0005627A">
        <w:rPr>
          <w:rFonts w:ascii="Arial" w:hAnsi="Arial" w:cs="Arial"/>
          <w:b/>
        </w:rPr>
        <w:t xml:space="preserve"> OBRATOVALNEGA ČASA GOSTINSKEGA OBRATA</w:t>
      </w:r>
    </w:p>
    <w:p w:rsidR="0016698D" w:rsidRDefault="0016698D" w:rsidP="0016698D">
      <w:pPr>
        <w:jc w:val="both"/>
        <w:rPr>
          <w:rFonts w:ascii="Arial" w:hAnsi="Arial" w:cs="Arial"/>
          <w:sz w:val="22"/>
          <w:szCs w:val="22"/>
        </w:rPr>
      </w:pPr>
    </w:p>
    <w:p w:rsidR="00D71F4C" w:rsidRDefault="00D71F4C" w:rsidP="0016698D">
      <w:pPr>
        <w:jc w:val="both"/>
        <w:rPr>
          <w:rFonts w:ascii="Arial" w:hAnsi="Arial" w:cs="Arial"/>
          <w:sz w:val="22"/>
          <w:szCs w:val="22"/>
        </w:rPr>
      </w:pPr>
    </w:p>
    <w:p w:rsidR="00D71F4C" w:rsidRDefault="00D71F4C" w:rsidP="0016698D">
      <w:pPr>
        <w:jc w:val="both"/>
        <w:rPr>
          <w:rFonts w:ascii="Arial" w:hAnsi="Arial" w:cs="Arial"/>
          <w:sz w:val="22"/>
          <w:szCs w:val="22"/>
        </w:rPr>
      </w:pPr>
    </w:p>
    <w:p w:rsidR="0016698D" w:rsidRPr="008C5C76" w:rsidRDefault="0016698D" w:rsidP="0016698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8C5C76">
        <w:rPr>
          <w:rFonts w:ascii="Arial" w:hAnsi="Arial" w:cs="Arial"/>
          <w:i/>
          <w:sz w:val="22"/>
          <w:szCs w:val="22"/>
        </w:rPr>
        <w:t xml:space="preserve">OSNOVNI PODATKI O GOSTINSKEM OBRATU (KMETIJI), KI PRIJAVLJA </w:t>
      </w:r>
      <w:r>
        <w:rPr>
          <w:rFonts w:ascii="Arial" w:hAnsi="Arial" w:cs="Arial"/>
          <w:i/>
          <w:sz w:val="22"/>
          <w:szCs w:val="22"/>
        </w:rPr>
        <w:t xml:space="preserve">DODATNO </w:t>
      </w:r>
      <w:r w:rsidRPr="008C5C76">
        <w:rPr>
          <w:rFonts w:ascii="Arial" w:hAnsi="Arial" w:cs="Arial"/>
          <w:i/>
          <w:sz w:val="22"/>
          <w:szCs w:val="22"/>
        </w:rPr>
        <w:t>PODALJŠANJE OBRATOVALNEGA ČASA</w:t>
      </w:r>
    </w:p>
    <w:p w:rsidR="0016698D" w:rsidRPr="0035276A" w:rsidRDefault="0016698D" w:rsidP="0016698D">
      <w:pPr>
        <w:jc w:val="both"/>
        <w:rPr>
          <w:rFonts w:ascii="Arial" w:hAnsi="Arial" w:cs="Arial"/>
          <w:sz w:val="16"/>
          <w:szCs w:val="16"/>
        </w:rPr>
      </w:pPr>
    </w:p>
    <w:p w:rsidR="0016698D" w:rsidRPr="0005627A" w:rsidRDefault="0016698D" w:rsidP="001669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627A">
        <w:rPr>
          <w:rFonts w:ascii="Arial" w:hAnsi="Arial" w:cs="Arial"/>
          <w:sz w:val="22"/>
          <w:szCs w:val="22"/>
        </w:rPr>
        <w:t>1. Vrsta in naziv gostinskega obrata (kmetije):</w:t>
      </w:r>
    </w:p>
    <w:p w:rsidR="004375D6" w:rsidRDefault="004375D6" w:rsidP="001669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……………………………………………………………………………………..</w:t>
      </w:r>
    </w:p>
    <w:p w:rsidR="0016698D" w:rsidRDefault="0016698D" w:rsidP="001669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627A">
        <w:rPr>
          <w:rFonts w:ascii="Arial" w:hAnsi="Arial" w:cs="Arial"/>
          <w:sz w:val="22"/>
          <w:szCs w:val="22"/>
        </w:rPr>
        <w:t>2. Naslov</w:t>
      </w:r>
      <w:r>
        <w:rPr>
          <w:rFonts w:ascii="Arial" w:hAnsi="Arial" w:cs="Arial"/>
          <w:sz w:val="22"/>
          <w:szCs w:val="22"/>
        </w:rPr>
        <w:t xml:space="preserve"> gostinskega obrata</w:t>
      </w:r>
      <w:r w:rsidRPr="0005627A">
        <w:rPr>
          <w:rFonts w:ascii="Arial" w:hAnsi="Arial" w:cs="Arial"/>
          <w:sz w:val="22"/>
          <w:szCs w:val="22"/>
        </w:rPr>
        <w:t xml:space="preserve"> (poštna številka, naselje, ulica, hišna številka):</w:t>
      </w:r>
    </w:p>
    <w:p w:rsidR="0016698D" w:rsidRDefault="0016698D" w:rsidP="0016698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</w:t>
      </w:r>
    </w:p>
    <w:p w:rsidR="0016698D" w:rsidRPr="0005627A" w:rsidRDefault="0016698D" w:rsidP="001669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627A">
        <w:rPr>
          <w:rFonts w:ascii="Arial" w:hAnsi="Arial" w:cs="Arial"/>
          <w:sz w:val="22"/>
          <w:szCs w:val="22"/>
        </w:rPr>
        <w:t>3. Naziv in sedež matične firme (ustanovitelja) gostinskega obrata:</w:t>
      </w:r>
    </w:p>
    <w:p w:rsidR="0016698D" w:rsidRDefault="0016698D" w:rsidP="001669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……………………………………………………………………………………….</w:t>
      </w:r>
    </w:p>
    <w:p w:rsidR="0016698D" w:rsidRDefault="0016698D" w:rsidP="0016698D">
      <w:pPr>
        <w:jc w:val="both"/>
        <w:rPr>
          <w:rFonts w:ascii="Arial" w:hAnsi="Arial" w:cs="Arial"/>
          <w:b/>
          <w:sz w:val="22"/>
          <w:szCs w:val="22"/>
        </w:rPr>
      </w:pPr>
    </w:p>
    <w:p w:rsidR="0016698D" w:rsidRPr="0035276A" w:rsidRDefault="0016698D" w:rsidP="0016698D">
      <w:pPr>
        <w:jc w:val="both"/>
        <w:rPr>
          <w:rFonts w:ascii="Arial" w:hAnsi="Arial" w:cs="Arial"/>
          <w:sz w:val="16"/>
          <w:szCs w:val="16"/>
        </w:rPr>
      </w:pPr>
    </w:p>
    <w:p w:rsidR="0016698D" w:rsidRPr="008C5C76" w:rsidRDefault="0016698D" w:rsidP="0016698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PREDLAGANI </w:t>
      </w:r>
      <w:r w:rsidRPr="008C5C76">
        <w:rPr>
          <w:rFonts w:ascii="Arial" w:hAnsi="Arial" w:cs="Arial"/>
          <w:i/>
          <w:sz w:val="22"/>
          <w:szCs w:val="22"/>
        </w:rPr>
        <w:t xml:space="preserve">RAZPORED </w:t>
      </w:r>
      <w:r>
        <w:rPr>
          <w:rFonts w:ascii="Arial" w:hAnsi="Arial" w:cs="Arial"/>
          <w:i/>
          <w:sz w:val="22"/>
          <w:szCs w:val="22"/>
        </w:rPr>
        <w:t xml:space="preserve">DODATNO </w:t>
      </w:r>
      <w:r w:rsidRPr="008C5C76">
        <w:rPr>
          <w:rFonts w:ascii="Arial" w:hAnsi="Arial" w:cs="Arial"/>
          <w:i/>
          <w:sz w:val="22"/>
          <w:szCs w:val="22"/>
        </w:rPr>
        <w:t>PODALJŠANEGA OBRATOVALNEGA ČASA GOSTINSKEGA OBRATA (KMETIJE)</w:t>
      </w:r>
    </w:p>
    <w:p w:rsidR="0016698D" w:rsidRDefault="0016698D" w:rsidP="0016698D">
      <w:pPr>
        <w:jc w:val="both"/>
        <w:rPr>
          <w:rFonts w:ascii="Arial" w:hAnsi="Arial" w:cs="Arial"/>
          <w:sz w:val="22"/>
          <w:szCs w:val="22"/>
        </w:rPr>
      </w:pPr>
    </w:p>
    <w:p w:rsidR="0016698D" w:rsidRDefault="0016698D" w:rsidP="0016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 </w:t>
      </w:r>
      <w:r w:rsidR="00E23742">
        <w:rPr>
          <w:rFonts w:ascii="Arial" w:hAnsi="Arial" w:cs="Arial"/>
          <w:b/>
          <w:sz w:val="22"/>
          <w:szCs w:val="22"/>
        </w:rPr>
        <w:t>…………...</w:t>
      </w:r>
      <w:r w:rsidRPr="00D81313">
        <w:rPr>
          <w:rFonts w:ascii="Arial" w:hAnsi="Arial" w:cs="Arial"/>
          <w:b/>
          <w:sz w:val="22"/>
          <w:szCs w:val="22"/>
        </w:rPr>
        <w:t xml:space="preserve"> </w:t>
      </w:r>
      <w:r w:rsidRPr="0005627A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    </w:t>
      </w:r>
      <w:r w:rsidR="00E23742">
        <w:rPr>
          <w:rFonts w:ascii="Arial" w:hAnsi="Arial" w:cs="Arial"/>
          <w:b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      </w:t>
      </w:r>
      <w:r w:rsidRPr="0005627A">
        <w:rPr>
          <w:rFonts w:ascii="Arial" w:hAnsi="Arial" w:cs="Arial"/>
          <w:sz w:val="22"/>
          <w:szCs w:val="22"/>
        </w:rPr>
        <w:t xml:space="preserve">ure, do </w:t>
      </w:r>
      <w:r w:rsidR="00E23742">
        <w:rPr>
          <w:rFonts w:ascii="Arial" w:hAnsi="Arial" w:cs="Arial"/>
          <w:b/>
          <w:sz w:val="22"/>
          <w:szCs w:val="22"/>
        </w:rPr>
        <w:t>……..</w:t>
      </w:r>
      <w:r w:rsidRPr="0005627A">
        <w:rPr>
          <w:rFonts w:ascii="Arial" w:hAnsi="Arial" w:cs="Arial"/>
          <w:sz w:val="22"/>
          <w:szCs w:val="22"/>
        </w:rPr>
        <w:t xml:space="preserve"> ure,</w:t>
      </w:r>
    </w:p>
    <w:p w:rsidR="0016698D" w:rsidRDefault="0016698D" w:rsidP="0016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 </w:t>
      </w:r>
      <w:r w:rsidR="00E23742">
        <w:rPr>
          <w:rFonts w:ascii="Arial" w:hAnsi="Arial" w:cs="Arial"/>
          <w:b/>
          <w:sz w:val="22"/>
          <w:szCs w:val="22"/>
        </w:rPr>
        <w:t>…………...</w:t>
      </w:r>
      <w:r w:rsidRPr="00D81313">
        <w:rPr>
          <w:rFonts w:ascii="Arial" w:hAnsi="Arial" w:cs="Arial"/>
          <w:b/>
          <w:sz w:val="22"/>
          <w:szCs w:val="22"/>
        </w:rPr>
        <w:t xml:space="preserve"> </w:t>
      </w:r>
      <w:r w:rsidRPr="0005627A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    </w:t>
      </w:r>
      <w:r w:rsidR="00E23742">
        <w:rPr>
          <w:rFonts w:ascii="Arial" w:hAnsi="Arial" w:cs="Arial"/>
          <w:b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      </w:t>
      </w:r>
      <w:r w:rsidRPr="0005627A">
        <w:rPr>
          <w:rFonts w:ascii="Arial" w:hAnsi="Arial" w:cs="Arial"/>
          <w:sz w:val="22"/>
          <w:szCs w:val="22"/>
        </w:rPr>
        <w:t xml:space="preserve">ure, do </w:t>
      </w:r>
      <w:r w:rsidR="00E23742">
        <w:rPr>
          <w:rFonts w:ascii="Arial" w:hAnsi="Arial" w:cs="Arial"/>
          <w:b/>
          <w:sz w:val="22"/>
          <w:szCs w:val="22"/>
        </w:rPr>
        <w:t>……...</w:t>
      </w:r>
      <w:r w:rsidRPr="0005627A">
        <w:rPr>
          <w:rFonts w:ascii="Arial" w:hAnsi="Arial" w:cs="Arial"/>
          <w:sz w:val="22"/>
          <w:szCs w:val="22"/>
        </w:rPr>
        <w:t>ure,</w:t>
      </w:r>
    </w:p>
    <w:p w:rsidR="0016698D" w:rsidRDefault="0016698D" w:rsidP="0016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 </w:t>
      </w:r>
      <w:r w:rsidR="00E23742">
        <w:rPr>
          <w:rFonts w:ascii="Arial" w:hAnsi="Arial" w:cs="Arial"/>
          <w:b/>
          <w:sz w:val="22"/>
          <w:szCs w:val="22"/>
        </w:rPr>
        <w:t>…………...</w:t>
      </w:r>
      <w:r w:rsidRPr="00D81313">
        <w:rPr>
          <w:rFonts w:ascii="Arial" w:hAnsi="Arial" w:cs="Arial"/>
          <w:b/>
          <w:sz w:val="22"/>
          <w:szCs w:val="22"/>
        </w:rPr>
        <w:t xml:space="preserve"> </w:t>
      </w:r>
      <w:r w:rsidRPr="0005627A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    </w:t>
      </w:r>
      <w:r w:rsidR="00E23742">
        <w:rPr>
          <w:rFonts w:ascii="Arial" w:hAnsi="Arial" w:cs="Arial"/>
          <w:b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      </w:t>
      </w:r>
      <w:r w:rsidRPr="0005627A">
        <w:rPr>
          <w:rFonts w:ascii="Arial" w:hAnsi="Arial" w:cs="Arial"/>
          <w:sz w:val="22"/>
          <w:szCs w:val="22"/>
        </w:rPr>
        <w:t xml:space="preserve">ure, do </w:t>
      </w:r>
      <w:r w:rsidR="00E23742">
        <w:rPr>
          <w:rFonts w:ascii="Arial" w:hAnsi="Arial" w:cs="Arial"/>
          <w:b/>
          <w:sz w:val="22"/>
          <w:szCs w:val="22"/>
        </w:rPr>
        <w:t>………</w:t>
      </w:r>
      <w:r w:rsidRPr="0005627A">
        <w:rPr>
          <w:rFonts w:ascii="Arial" w:hAnsi="Arial" w:cs="Arial"/>
          <w:sz w:val="22"/>
          <w:szCs w:val="22"/>
        </w:rPr>
        <w:t>ure,</w:t>
      </w:r>
    </w:p>
    <w:p w:rsidR="0016698D" w:rsidRDefault="0016698D" w:rsidP="0016698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 </w:t>
      </w:r>
      <w:r w:rsidR="00E23742">
        <w:rPr>
          <w:rFonts w:ascii="Arial" w:hAnsi="Arial" w:cs="Arial"/>
          <w:b/>
          <w:sz w:val="22"/>
          <w:szCs w:val="22"/>
        </w:rPr>
        <w:t>…………...</w:t>
      </w:r>
      <w:r w:rsidRPr="00D81313">
        <w:rPr>
          <w:rFonts w:ascii="Arial" w:hAnsi="Arial" w:cs="Arial"/>
          <w:b/>
          <w:sz w:val="22"/>
          <w:szCs w:val="22"/>
        </w:rPr>
        <w:t xml:space="preserve"> </w:t>
      </w:r>
      <w:r w:rsidRPr="0005627A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 xml:space="preserve">    </w:t>
      </w:r>
      <w:r w:rsidR="00E23742">
        <w:rPr>
          <w:rFonts w:ascii="Arial" w:hAnsi="Arial" w:cs="Arial"/>
          <w:b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      </w:t>
      </w:r>
      <w:r w:rsidRPr="0005627A">
        <w:rPr>
          <w:rFonts w:ascii="Arial" w:hAnsi="Arial" w:cs="Arial"/>
          <w:sz w:val="22"/>
          <w:szCs w:val="22"/>
        </w:rPr>
        <w:t xml:space="preserve">ure, do </w:t>
      </w:r>
      <w:r w:rsidR="00E23742">
        <w:rPr>
          <w:rFonts w:ascii="Arial" w:hAnsi="Arial" w:cs="Arial"/>
          <w:b/>
          <w:sz w:val="22"/>
          <w:szCs w:val="22"/>
        </w:rPr>
        <w:t>……...</w:t>
      </w:r>
      <w:r w:rsidRPr="0005627A">
        <w:rPr>
          <w:rFonts w:ascii="Arial" w:hAnsi="Arial" w:cs="Arial"/>
          <w:sz w:val="22"/>
          <w:szCs w:val="22"/>
        </w:rPr>
        <w:t xml:space="preserve"> ure,</w:t>
      </w:r>
    </w:p>
    <w:p w:rsidR="0016698D" w:rsidRDefault="0016698D" w:rsidP="001669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698D" w:rsidRDefault="0016698D" w:rsidP="001669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Namen dodatnega podaljšanja:</w:t>
      </w:r>
    </w:p>
    <w:bookmarkStart w:id="0" w:name="Potrditev1"/>
    <w:p w:rsidR="0016698D" w:rsidRDefault="0016698D" w:rsidP="0016698D">
      <w:pPr>
        <w:spacing w:line="26" w:lineRule="atLeast"/>
        <w:ind w:lef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003B3">
        <w:rPr>
          <w:rFonts w:ascii="Arial" w:hAnsi="Arial" w:cs="Arial"/>
          <w:sz w:val="22"/>
          <w:szCs w:val="22"/>
        </w:rPr>
      </w:r>
      <w:r w:rsidR="008003B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Povečan obseg dela;</w:t>
      </w:r>
    </w:p>
    <w:p w:rsidR="0016698D" w:rsidRDefault="006B15EF" w:rsidP="0016698D">
      <w:pPr>
        <w:spacing w:line="26" w:lineRule="atLeast"/>
        <w:ind w:lef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Potrditev2"/>
            <w:enabled w:val="0"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8003B3">
        <w:rPr>
          <w:rFonts w:ascii="Arial" w:hAnsi="Arial" w:cs="Arial"/>
          <w:b/>
          <w:sz w:val="22"/>
          <w:szCs w:val="22"/>
        </w:rPr>
      </w:r>
      <w:r w:rsidR="008003B3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16698D">
        <w:rPr>
          <w:rFonts w:ascii="Arial" w:hAnsi="Arial" w:cs="Arial"/>
          <w:sz w:val="22"/>
          <w:szCs w:val="22"/>
        </w:rPr>
        <w:t xml:space="preserve"> Prireditev za zaključeno družbo (poroka, rojstni dan, obletnica, srečanje, ipd.);</w:t>
      </w:r>
    </w:p>
    <w:bookmarkStart w:id="2" w:name="Potrditev3"/>
    <w:p w:rsidR="0016698D" w:rsidRDefault="0016698D" w:rsidP="0016698D">
      <w:pPr>
        <w:ind w:left="1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8003B3">
        <w:rPr>
          <w:rFonts w:ascii="Arial" w:hAnsi="Arial" w:cs="Arial"/>
          <w:sz w:val="22"/>
          <w:szCs w:val="22"/>
        </w:rPr>
      </w:r>
      <w:r w:rsidR="008003B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Večja prireditev v občini Brežice, ki je priglašena s strani organizatorja in so zanjo pridobljena vsa potrebna dovoljenja in soglasja.</w:t>
      </w:r>
    </w:p>
    <w:p w:rsidR="0016698D" w:rsidRDefault="0016698D" w:rsidP="0016698D">
      <w:pPr>
        <w:jc w:val="both"/>
        <w:rPr>
          <w:rFonts w:ascii="Arial" w:hAnsi="Arial" w:cs="Arial"/>
          <w:sz w:val="22"/>
          <w:szCs w:val="22"/>
        </w:rPr>
      </w:pPr>
    </w:p>
    <w:p w:rsidR="0016698D" w:rsidRDefault="0016698D" w:rsidP="0016698D">
      <w:pPr>
        <w:jc w:val="both"/>
        <w:rPr>
          <w:rFonts w:ascii="Arial" w:hAnsi="Arial" w:cs="Arial"/>
          <w:sz w:val="22"/>
          <w:szCs w:val="22"/>
        </w:rPr>
      </w:pPr>
      <w:r w:rsidRPr="0005627A">
        <w:rPr>
          <w:rFonts w:ascii="Arial" w:hAnsi="Arial" w:cs="Arial"/>
          <w:sz w:val="22"/>
          <w:szCs w:val="22"/>
        </w:rPr>
        <w:t xml:space="preserve">Odgovorna oseba prijavitelja: Ime in priimek (tiskano):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………………………………………</w:t>
      </w:r>
    </w:p>
    <w:p w:rsidR="0016698D" w:rsidRDefault="0016698D" w:rsidP="0016698D">
      <w:pPr>
        <w:ind w:left="4956" w:firstLine="708"/>
        <w:jc w:val="both"/>
        <w:rPr>
          <w:rFonts w:ascii="Arial" w:hAnsi="Arial" w:cs="Arial"/>
          <w:sz w:val="22"/>
          <w:szCs w:val="22"/>
        </w:rPr>
      </w:pPr>
    </w:p>
    <w:p w:rsidR="0016698D" w:rsidRDefault="0016698D" w:rsidP="0016698D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05627A">
        <w:rPr>
          <w:rFonts w:ascii="Arial" w:hAnsi="Arial" w:cs="Arial"/>
          <w:sz w:val="22"/>
          <w:szCs w:val="22"/>
        </w:rPr>
        <w:t>Last</w:t>
      </w:r>
      <w:r>
        <w:rPr>
          <w:rFonts w:ascii="Arial" w:hAnsi="Arial" w:cs="Arial"/>
          <w:sz w:val="22"/>
          <w:szCs w:val="22"/>
        </w:rPr>
        <w:t>n</w:t>
      </w:r>
      <w:r w:rsidRPr="0005627A">
        <w:rPr>
          <w:rFonts w:ascii="Arial" w:hAnsi="Arial" w:cs="Arial"/>
          <w:sz w:val="22"/>
          <w:szCs w:val="22"/>
        </w:rPr>
        <w:t>oročni podpis</w:t>
      </w:r>
    </w:p>
    <w:p w:rsidR="0016698D" w:rsidRDefault="0016698D" w:rsidP="001669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698D" w:rsidRDefault="0016698D" w:rsidP="0016698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6698D" w:rsidRPr="0005627A" w:rsidRDefault="0016698D" w:rsidP="001669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627A">
        <w:rPr>
          <w:rFonts w:ascii="Arial" w:hAnsi="Arial" w:cs="Arial"/>
          <w:sz w:val="22"/>
          <w:szCs w:val="22"/>
        </w:rPr>
        <w:t>Telefonska številka:</w:t>
      </w:r>
      <w:r w:rsidR="000D03EC">
        <w:rPr>
          <w:rFonts w:ascii="Arial" w:hAnsi="Arial" w:cs="Arial"/>
          <w:sz w:val="22"/>
          <w:szCs w:val="22"/>
        </w:rPr>
        <w:t xml:space="preserve"> 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5627A">
        <w:rPr>
          <w:rFonts w:ascii="Arial" w:hAnsi="Arial" w:cs="Arial"/>
          <w:sz w:val="22"/>
          <w:szCs w:val="22"/>
        </w:rPr>
        <w:t xml:space="preserve">Datum: </w:t>
      </w:r>
      <w:r w:rsidR="00684B97">
        <w:rPr>
          <w:rFonts w:ascii="Arial" w:hAnsi="Arial" w:cs="Arial"/>
          <w:sz w:val="22"/>
          <w:szCs w:val="22"/>
        </w:rPr>
        <w:t>…………………</w:t>
      </w:r>
    </w:p>
    <w:p w:rsidR="0016698D" w:rsidRPr="0005627A" w:rsidRDefault="006B15EF" w:rsidP="0016698D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0700" cy="0"/>
                <wp:effectExtent l="5080" t="6350" r="13970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5pt" to="441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9w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A4naXpY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"/>
            </w:pict>
          </mc:Fallback>
        </mc:AlternateContent>
      </w:r>
    </w:p>
    <w:p w:rsidR="0016698D" w:rsidRPr="008C5C76" w:rsidRDefault="0016698D" w:rsidP="0016698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8C5C76">
        <w:rPr>
          <w:rFonts w:ascii="Arial" w:hAnsi="Arial" w:cs="Arial"/>
          <w:i/>
          <w:sz w:val="22"/>
          <w:szCs w:val="22"/>
        </w:rPr>
        <w:t>IZPOLNI ZA GOSTINSTVO PRISTOJNI OGRAN LOKALNE SKUPNOSTI</w:t>
      </w:r>
    </w:p>
    <w:p w:rsidR="0016698D" w:rsidRPr="009D5D87" w:rsidRDefault="0016698D" w:rsidP="0016698D">
      <w:pPr>
        <w:jc w:val="both"/>
        <w:rPr>
          <w:rFonts w:ascii="Arial" w:hAnsi="Arial" w:cs="Arial"/>
          <w:sz w:val="16"/>
          <w:szCs w:val="16"/>
        </w:rPr>
      </w:pPr>
    </w:p>
    <w:p w:rsidR="0016698D" w:rsidRPr="0005627A" w:rsidRDefault="0016698D" w:rsidP="001669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5627A">
        <w:rPr>
          <w:rFonts w:ascii="Arial" w:hAnsi="Arial" w:cs="Arial"/>
          <w:sz w:val="22"/>
          <w:szCs w:val="22"/>
        </w:rPr>
        <w:t>Občina Brežice soglaša s predlaganim podaljšanjem obratovalnega časa</w:t>
      </w:r>
      <w:r>
        <w:rPr>
          <w:rFonts w:ascii="Arial" w:hAnsi="Arial" w:cs="Arial"/>
          <w:sz w:val="22"/>
          <w:szCs w:val="22"/>
        </w:rPr>
        <w:t xml:space="preserve"> zgoraj navedenega gostinskega obrata.</w:t>
      </w:r>
    </w:p>
    <w:p w:rsidR="0016698D" w:rsidRPr="009D5D87" w:rsidRDefault="0016698D" w:rsidP="0016698D">
      <w:pPr>
        <w:jc w:val="both"/>
        <w:rPr>
          <w:rFonts w:ascii="Arial" w:hAnsi="Arial" w:cs="Arial"/>
          <w:sz w:val="16"/>
          <w:szCs w:val="16"/>
        </w:rPr>
      </w:pPr>
    </w:p>
    <w:p w:rsidR="0016698D" w:rsidRDefault="0016698D" w:rsidP="0016698D">
      <w:pPr>
        <w:jc w:val="both"/>
        <w:rPr>
          <w:rFonts w:ascii="Arial" w:hAnsi="Arial" w:cs="Arial"/>
          <w:sz w:val="22"/>
          <w:szCs w:val="22"/>
        </w:rPr>
      </w:pPr>
      <w:r w:rsidRPr="0005627A">
        <w:rPr>
          <w:rFonts w:ascii="Arial" w:hAnsi="Arial" w:cs="Arial"/>
          <w:sz w:val="22"/>
          <w:szCs w:val="22"/>
        </w:rPr>
        <w:t xml:space="preserve">Datum: </w:t>
      </w:r>
      <w:r w:rsidR="006F0FAE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M.P.</w:t>
      </w:r>
      <w:r>
        <w:rPr>
          <w:rFonts w:ascii="Arial" w:hAnsi="Arial" w:cs="Arial"/>
          <w:sz w:val="22"/>
          <w:szCs w:val="22"/>
        </w:rPr>
        <w:tab/>
      </w:r>
      <w:r w:rsidRPr="0005627A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05627A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</w:t>
      </w:r>
      <w:r w:rsidRPr="0005627A">
        <w:rPr>
          <w:rFonts w:ascii="Arial" w:hAnsi="Arial" w:cs="Arial"/>
          <w:sz w:val="22"/>
          <w:szCs w:val="22"/>
        </w:rPr>
        <w:t>pooblaščene osebe:</w:t>
      </w:r>
    </w:p>
    <w:p w:rsidR="0016698D" w:rsidRDefault="0016698D"/>
    <w:sectPr w:rsidR="0016698D" w:rsidSect="001669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9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B3" w:rsidRDefault="008003B3">
      <w:r>
        <w:separator/>
      </w:r>
    </w:p>
  </w:endnote>
  <w:endnote w:type="continuationSeparator" w:id="0">
    <w:p w:rsidR="008003B3" w:rsidRDefault="0080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6" w:rsidRDefault="004375D6" w:rsidP="0016698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4375D6" w:rsidRDefault="004375D6" w:rsidP="0016698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6" w:rsidRPr="006C3464" w:rsidRDefault="006B15EF" w:rsidP="0016698D">
    <w:pPr>
      <w:pStyle w:val="Noga"/>
      <w:ind w:right="360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5715000" cy="0"/>
              <wp:effectExtent l="5080" t="8255" r="1397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pt" to="450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"/>
          </w:pict>
        </mc:Fallback>
      </mc:AlternateContent>
    </w:r>
    <w:r w:rsidR="004375D6" w:rsidRPr="006C3464">
      <w:rPr>
        <w:rFonts w:ascii="Arial" w:hAnsi="Arial" w:cs="Arial"/>
        <w:sz w:val="20"/>
        <w:szCs w:val="20"/>
      </w:rPr>
      <w:t>Priloga:</w:t>
    </w:r>
  </w:p>
  <w:p w:rsidR="004375D6" w:rsidRDefault="004375D6" w:rsidP="0016698D">
    <w:pPr>
      <w:pStyle w:val="Noga"/>
      <w:numPr>
        <w:ilvl w:val="0"/>
        <w:numId w:val="2"/>
      </w:numPr>
      <w:tabs>
        <w:tab w:val="clear" w:pos="4536"/>
        <w:tab w:val="center" w:pos="540"/>
      </w:tabs>
      <w:rPr>
        <w:rFonts w:ascii="Arial" w:hAnsi="Arial" w:cs="Arial"/>
        <w:sz w:val="20"/>
        <w:szCs w:val="20"/>
      </w:rPr>
    </w:pPr>
    <w:r w:rsidRPr="006C3464">
      <w:rPr>
        <w:rFonts w:ascii="Arial" w:hAnsi="Arial" w:cs="Arial"/>
        <w:sz w:val="20"/>
        <w:szCs w:val="20"/>
      </w:rPr>
      <w:t xml:space="preserve">Upravna taksa v znesku </w:t>
    </w:r>
    <w:r w:rsidR="00386852">
      <w:rPr>
        <w:rFonts w:ascii="Arial" w:hAnsi="Arial" w:cs="Arial"/>
        <w:sz w:val="20"/>
        <w:szCs w:val="20"/>
      </w:rPr>
      <w:t>22,6</w:t>
    </w:r>
    <w:r w:rsidR="0040187C">
      <w:rPr>
        <w:rFonts w:ascii="Arial" w:hAnsi="Arial" w:cs="Arial"/>
        <w:sz w:val="20"/>
        <w:szCs w:val="20"/>
      </w:rPr>
      <w:t>0</w:t>
    </w:r>
    <w:r w:rsidRPr="006C3464">
      <w:rPr>
        <w:rFonts w:ascii="Arial" w:hAnsi="Arial" w:cs="Arial"/>
        <w:sz w:val="20"/>
        <w:szCs w:val="20"/>
      </w:rPr>
      <w:t xml:space="preserve"> EUR</w:t>
    </w:r>
  </w:p>
  <w:p w:rsidR="004375D6" w:rsidRPr="009D5D87" w:rsidRDefault="004375D6" w:rsidP="0016698D">
    <w:pPr>
      <w:pStyle w:val="Noga"/>
      <w:tabs>
        <w:tab w:val="clear" w:pos="4536"/>
        <w:tab w:val="clear" w:pos="9072"/>
        <w:tab w:val="left" w:pos="720"/>
      </w:tabs>
      <w:rPr>
        <w:rFonts w:ascii="Arial" w:hAnsi="Arial" w:cs="Arial"/>
        <w:sz w:val="16"/>
        <w:szCs w:val="16"/>
      </w:rPr>
    </w:pPr>
    <w:r w:rsidRPr="009D5D87">
      <w:rPr>
        <w:rFonts w:ascii="Arial" w:hAnsi="Arial" w:cs="Arial"/>
        <w:sz w:val="16"/>
        <w:szCs w:val="16"/>
      </w:rPr>
      <w:tab/>
    </w:r>
  </w:p>
  <w:p w:rsidR="004375D6" w:rsidRDefault="004375D6" w:rsidP="0016698D">
    <w:pPr>
      <w:pStyle w:val="Nog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Navodila:</w:t>
    </w:r>
  </w:p>
  <w:p w:rsidR="004375D6" w:rsidRPr="006C3464" w:rsidRDefault="004375D6" w:rsidP="0016698D">
    <w:pPr>
      <w:pStyle w:val="Noga"/>
      <w:numPr>
        <w:ilvl w:val="0"/>
        <w:numId w:val="2"/>
      </w:numPr>
      <w:tabs>
        <w:tab w:val="clear" w:pos="4536"/>
        <w:tab w:val="center" w:pos="54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Obrazec se izpolni v dveh izvodih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B3" w:rsidRDefault="008003B3">
      <w:r>
        <w:separator/>
      </w:r>
    </w:p>
  </w:footnote>
  <w:footnote w:type="continuationSeparator" w:id="0">
    <w:p w:rsidR="008003B3" w:rsidRDefault="00800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852" w:rsidRDefault="0038685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0D1"/>
    <w:multiLevelType w:val="hybridMultilevel"/>
    <w:tmpl w:val="5DB6A864"/>
    <w:lvl w:ilvl="0" w:tplc="E82A2B08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92E7627"/>
    <w:multiLevelType w:val="hybridMultilevel"/>
    <w:tmpl w:val="8A205040"/>
    <w:lvl w:ilvl="0" w:tplc="1E32A914">
      <w:start w:val="8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8D"/>
    <w:rsid w:val="000D03EC"/>
    <w:rsid w:val="00120850"/>
    <w:rsid w:val="0016698D"/>
    <w:rsid w:val="001E233B"/>
    <w:rsid w:val="00385220"/>
    <w:rsid w:val="00386852"/>
    <w:rsid w:val="0040187C"/>
    <w:rsid w:val="004375D6"/>
    <w:rsid w:val="00684B97"/>
    <w:rsid w:val="006B15EF"/>
    <w:rsid w:val="006F0FAE"/>
    <w:rsid w:val="008003B3"/>
    <w:rsid w:val="00945BF8"/>
    <w:rsid w:val="00AA3395"/>
    <w:rsid w:val="00D71F4C"/>
    <w:rsid w:val="00E23742"/>
    <w:rsid w:val="00F1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6698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16698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698D"/>
    <w:rPr>
      <w:rFonts w:cs="Times New Roman"/>
    </w:rPr>
  </w:style>
  <w:style w:type="paragraph" w:styleId="Glava">
    <w:name w:val="header"/>
    <w:basedOn w:val="Navaden"/>
    <w:link w:val="GlavaZnak"/>
    <w:rsid w:val="00F175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175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6698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16698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698D"/>
    <w:rPr>
      <w:rFonts w:cs="Times New Roman"/>
    </w:rPr>
  </w:style>
  <w:style w:type="paragraph" w:styleId="Glava">
    <w:name w:val="header"/>
    <w:basedOn w:val="Navaden"/>
    <w:link w:val="GlavaZnak"/>
    <w:rsid w:val="00F175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175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Brežice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student.ogjsgz</dc:creator>
  <cp:keywords/>
  <dc:description/>
  <cp:lastModifiedBy>Mateja Tomše</cp:lastModifiedBy>
  <cp:revision>3</cp:revision>
  <dcterms:created xsi:type="dcterms:W3CDTF">2016-01-20T12:56:00Z</dcterms:created>
  <dcterms:modified xsi:type="dcterms:W3CDTF">2016-01-20T12:59:00Z</dcterms:modified>
</cp:coreProperties>
</file>